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9110" w14:textId="77777777" w:rsidR="00415EC6" w:rsidRDefault="00000000">
      <w:pPr>
        <w:spacing w:after="0" w:line="360" w:lineRule="auto"/>
        <w:jc w:val="right"/>
        <w:rPr>
          <w:sz w:val="24"/>
          <w:szCs w:val="24"/>
        </w:rPr>
      </w:pPr>
      <w:bookmarkStart w:id="0" w:name="_heading=h.avgks5gwrgsh" w:colFirst="0" w:colLast="0"/>
      <w:bookmarkEnd w:id="0"/>
      <w:r>
        <w:rPr>
          <w:sz w:val="24"/>
          <w:szCs w:val="24"/>
        </w:rPr>
        <w:br/>
      </w:r>
      <w:r>
        <w:rPr>
          <w:noProof/>
          <w:sz w:val="24"/>
          <w:szCs w:val="24"/>
        </w:rPr>
        <w:drawing>
          <wp:inline distT="0" distB="0" distL="0" distR="0" wp14:anchorId="5E4E6C33" wp14:editId="0199C409">
            <wp:extent cx="1263295" cy="695236"/>
            <wp:effectExtent l="0" t="0" r="0" b="0"/>
            <wp:docPr id="995925517" name="image2.png" descr="A cartoon character with a green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artoon character with a green and white sign&#10;&#10;Description automatically generated"/>
                    <pic:cNvPicPr preferRelativeResize="0"/>
                  </pic:nvPicPr>
                  <pic:blipFill>
                    <a:blip r:embed="rId6"/>
                    <a:srcRect l="8000" t="10184" r="6856" b="13890"/>
                    <a:stretch>
                      <a:fillRect/>
                    </a:stretch>
                  </pic:blipFill>
                  <pic:spPr>
                    <a:xfrm>
                      <a:off x="0" y="0"/>
                      <a:ext cx="1263295" cy="695236"/>
                    </a:xfrm>
                    <a:prstGeom prst="rect">
                      <a:avLst/>
                    </a:prstGeom>
                    <a:ln/>
                  </pic:spPr>
                </pic:pic>
              </a:graphicData>
            </a:graphic>
          </wp:inline>
        </w:drawing>
      </w:r>
    </w:p>
    <w:p w14:paraId="0AF9D786" w14:textId="77777777" w:rsidR="00415EC6" w:rsidRDefault="00000000">
      <w:pPr>
        <w:spacing w:after="0" w:line="240" w:lineRule="auto"/>
        <w:jc w:val="right"/>
        <w:rPr>
          <w:color w:val="E58419"/>
          <w:sz w:val="24"/>
          <w:szCs w:val="24"/>
        </w:rPr>
      </w:pPr>
      <w:r>
        <w:rPr>
          <w:b/>
          <w:color w:val="E58419"/>
        </w:rPr>
        <w:t>a profit for purpose social enterprise</w:t>
      </w:r>
    </w:p>
    <w:p w14:paraId="2DCDF8D0" w14:textId="77777777" w:rsidR="00415EC6" w:rsidRDefault="00000000">
      <w:pPr>
        <w:spacing w:after="0" w:line="240" w:lineRule="auto"/>
        <w:jc w:val="right"/>
        <w:rPr>
          <w:sz w:val="24"/>
          <w:szCs w:val="24"/>
        </w:rPr>
      </w:pPr>
      <w:r>
        <w:rPr>
          <w:color w:val="000000"/>
        </w:rPr>
        <w:t xml:space="preserve">‘Everyone deserves good </w:t>
      </w:r>
      <w:proofErr w:type="spellStart"/>
      <w:r>
        <w:rPr>
          <w:color w:val="000000"/>
        </w:rPr>
        <w:t>food’</w:t>
      </w:r>
      <w:proofErr w:type="spellEnd"/>
    </w:p>
    <w:p w14:paraId="51CF01D4" w14:textId="77777777" w:rsidR="00415EC6" w:rsidRDefault="00000000">
      <w:pPr>
        <w:spacing w:after="0" w:line="240" w:lineRule="auto"/>
        <w:jc w:val="right"/>
        <w:rPr>
          <w:sz w:val="24"/>
          <w:szCs w:val="24"/>
        </w:rPr>
      </w:pPr>
      <w:r>
        <w:rPr>
          <w:color w:val="000000"/>
        </w:rPr>
        <w:t>422 Community Hub, Stockport Road, Longsight M12 4EX</w:t>
      </w:r>
    </w:p>
    <w:p w14:paraId="0D85F9AF" w14:textId="77777777" w:rsidR="00415EC6" w:rsidRDefault="00415EC6">
      <w:pPr>
        <w:spacing w:after="0" w:line="240" w:lineRule="auto"/>
        <w:jc w:val="right"/>
        <w:rPr>
          <w:sz w:val="24"/>
          <w:szCs w:val="24"/>
        </w:rPr>
      </w:pPr>
      <w:hyperlink r:id="rId7">
        <w:r>
          <w:rPr>
            <w:color w:val="1155CC"/>
            <w:u w:val="single"/>
          </w:rPr>
          <w:t>www.crackinggoodfood.org</w:t>
        </w:r>
      </w:hyperlink>
    </w:p>
    <w:p w14:paraId="67C875FB" w14:textId="77777777" w:rsidR="00415EC6" w:rsidRDefault="00415EC6">
      <w:pPr>
        <w:spacing w:after="0" w:line="360" w:lineRule="auto"/>
        <w:rPr>
          <w:sz w:val="24"/>
          <w:szCs w:val="24"/>
        </w:rPr>
      </w:pPr>
    </w:p>
    <w:p w14:paraId="1DB8434E" w14:textId="77777777" w:rsidR="000031EC" w:rsidRDefault="000031EC">
      <w:pPr>
        <w:spacing w:after="0" w:line="360" w:lineRule="auto"/>
        <w:jc w:val="center"/>
        <w:rPr>
          <w:b/>
          <w:color w:val="000000"/>
        </w:rPr>
      </w:pPr>
    </w:p>
    <w:p w14:paraId="775AA53A" w14:textId="77777777" w:rsidR="00936B4D" w:rsidRDefault="00936B4D">
      <w:pPr>
        <w:spacing w:after="0" w:line="360" w:lineRule="auto"/>
        <w:jc w:val="center"/>
        <w:rPr>
          <w:b/>
          <w:color w:val="000000"/>
        </w:rPr>
      </w:pPr>
    </w:p>
    <w:p w14:paraId="1062FBFF" w14:textId="58966DB1" w:rsidR="00415EC6" w:rsidRDefault="00000000">
      <w:pPr>
        <w:spacing w:after="0" w:line="360" w:lineRule="auto"/>
        <w:jc w:val="center"/>
        <w:rPr>
          <w:sz w:val="24"/>
          <w:szCs w:val="24"/>
        </w:rPr>
      </w:pPr>
      <w:r>
        <w:rPr>
          <w:b/>
          <w:color w:val="000000"/>
        </w:rPr>
        <w:t xml:space="preserve">Part Time </w:t>
      </w:r>
      <w:r w:rsidR="00F47518" w:rsidRPr="00F47518">
        <w:rPr>
          <w:b/>
          <w:color w:val="000000"/>
        </w:rPr>
        <w:t xml:space="preserve">T Level </w:t>
      </w:r>
      <w:r w:rsidR="00936B4D">
        <w:rPr>
          <w:b/>
          <w:color w:val="000000"/>
        </w:rPr>
        <w:t>Business Administration</w:t>
      </w:r>
      <w:r w:rsidR="00F47518" w:rsidRPr="00F47518">
        <w:rPr>
          <w:b/>
          <w:color w:val="000000"/>
        </w:rPr>
        <w:t xml:space="preserve"> </w:t>
      </w:r>
      <w:r w:rsidR="00F47518">
        <w:rPr>
          <w:b/>
          <w:color w:val="000000"/>
        </w:rPr>
        <w:t>placement</w:t>
      </w:r>
    </w:p>
    <w:p w14:paraId="404F7AD9" w14:textId="057F9704" w:rsidR="00D550BB" w:rsidRDefault="00D550BB" w:rsidP="00D550BB">
      <w:pPr>
        <w:spacing w:after="0" w:line="360" w:lineRule="auto"/>
        <w:rPr>
          <w:sz w:val="24"/>
          <w:szCs w:val="24"/>
        </w:rPr>
      </w:pPr>
      <w:r w:rsidRPr="00D550BB">
        <w:rPr>
          <w:b/>
          <w:bCs/>
          <w:color w:val="000000"/>
        </w:rPr>
        <w:t>Part Time:</w:t>
      </w:r>
      <w:r>
        <w:rPr>
          <w:color w:val="000000"/>
        </w:rPr>
        <w:t xml:space="preserve"> </w:t>
      </w:r>
      <w:r>
        <w:rPr>
          <w:color w:val="000000"/>
        </w:rPr>
        <w:t>315 hours within the academic year, to be worked flexibly between Monday to Frid</w:t>
      </w:r>
      <w:r>
        <w:t>ay including one anchor day at 422 Community Hub</w:t>
      </w:r>
    </w:p>
    <w:p w14:paraId="5D9F5E76" w14:textId="7E0C510F" w:rsidR="00415EC6" w:rsidRDefault="00000000">
      <w:pPr>
        <w:spacing w:after="0" w:line="360" w:lineRule="auto"/>
        <w:rPr>
          <w:sz w:val="24"/>
          <w:szCs w:val="24"/>
        </w:rPr>
      </w:pPr>
      <w:r>
        <w:rPr>
          <w:b/>
          <w:color w:val="000000"/>
        </w:rPr>
        <w:t>Location:</w:t>
      </w:r>
      <w:r>
        <w:rPr>
          <w:color w:val="000000"/>
        </w:rPr>
        <w:t xml:space="preserve"> Hybrid - home based </w:t>
      </w:r>
      <w:r w:rsidR="00F47518">
        <w:rPr>
          <w:color w:val="000000"/>
        </w:rPr>
        <w:t xml:space="preserve">and </w:t>
      </w:r>
      <w:r>
        <w:rPr>
          <w:color w:val="000000"/>
        </w:rPr>
        <w:t>422 Community Hub</w:t>
      </w:r>
      <w:r>
        <w:t>, Longsight, Manchester M12 4EX where we occasionally have meetings and is fully accessible with disabled parking.</w:t>
      </w:r>
    </w:p>
    <w:p w14:paraId="4E5FD49A" w14:textId="657B4250" w:rsidR="00415EC6" w:rsidRDefault="00000000">
      <w:pPr>
        <w:spacing w:after="0" w:line="360" w:lineRule="auto"/>
      </w:pPr>
      <w:r>
        <w:rPr>
          <w:b/>
        </w:rPr>
        <w:t>Benefits</w:t>
      </w:r>
      <w:r>
        <w:t xml:space="preserve">: </w:t>
      </w:r>
      <w:r w:rsidR="00F47518">
        <w:t>Provided via Trafford College</w:t>
      </w:r>
    </w:p>
    <w:p w14:paraId="4D6BE904" w14:textId="551943FA" w:rsidR="00415EC6" w:rsidRDefault="00000000">
      <w:pPr>
        <w:spacing w:after="0" w:line="360" w:lineRule="auto"/>
        <w:rPr>
          <w:color w:val="000000"/>
        </w:rPr>
      </w:pPr>
      <w:r>
        <w:rPr>
          <w:b/>
          <w:color w:val="000000"/>
        </w:rPr>
        <w:t>Application deadline:</w:t>
      </w:r>
      <w:r w:rsidR="007D1CC1">
        <w:rPr>
          <w:b/>
          <w:color w:val="000000"/>
        </w:rPr>
        <w:t xml:space="preserve"> </w:t>
      </w:r>
      <w:r w:rsidR="007D1CC1" w:rsidRPr="007D1CC1">
        <w:rPr>
          <w:bCs/>
          <w:color w:val="000000"/>
        </w:rPr>
        <w:t>Wednesday</w:t>
      </w:r>
      <w:r>
        <w:rPr>
          <w:color w:val="000000"/>
        </w:rPr>
        <w:t xml:space="preserve"> </w:t>
      </w:r>
      <w:r w:rsidR="007D1CC1">
        <w:rPr>
          <w:color w:val="000000"/>
        </w:rPr>
        <w:t>5</w:t>
      </w:r>
      <w:r w:rsidR="007D1CC1" w:rsidRPr="007D1CC1">
        <w:rPr>
          <w:color w:val="000000"/>
          <w:vertAlign w:val="superscript"/>
        </w:rPr>
        <w:t>th</w:t>
      </w:r>
      <w:r w:rsidR="007D1CC1">
        <w:rPr>
          <w:color w:val="000000"/>
        </w:rPr>
        <w:t xml:space="preserve"> November</w:t>
      </w:r>
    </w:p>
    <w:p w14:paraId="3FD72CD3" w14:textId="35D20512" w:rsidR="00415EC6" w:rsidRDefault="00000000">
      <w:pPr>
        <w:spacing w:after="0" w:line="360" w:lineRule="auto"/>
      </w:pPr>
      <w:r>
        <w:rPr>
          <w:b/>
          <w:color w:val="000000"/>
        </w:rPr>
        <w:t xml:space="preserve">Interviews: </w:t>
      </w:r>
      <w:r w:rsidR="007D1CC1">
        <w:t>Wednesday 19</w:t>
      </w:r>
      <w:r w:rsidR="007D1CC1" w:rsidRPr="007D1CC1">
        <w:rPr>
          <w:vertAlign w:val="superscript"/>
        </w:rPr>
        <w:t>th</w:t>
      </w:r>
      <w:r w:rsidR="007D1CC1">
        <w:t xml:space="preserve"> and Thursday 20</w:t>
      </w:r>
      <w:r w:rsidR="007D1CC1" w:rsidRPr="007D1CC1">
        <w:rPr>
          <w:vertAlign w:val="superscript"/>
        </w:rPr>
        <w:t>th</w:t>
      </w:r>
      <w:r w:rsidR="007D1CC1">
        <w:t xml:space="preserve"> November at 422 Community Hub</w:t>
      </w:r>
    </w:p>
    <w:p w14:paraId="3CDF637C" w14:textId="1C42D7D6" w:rsidR="00415EC6" w:rsidRDefault="00000000">
      <w:pPr>
        <w:spacing w:after="0" w:line="360" w:lineRule="auto"/>
      </w:pPr>
      <w:r>
        <w:rPr>
          <w:b/>
        </w:rPr>
        <w:t>Postholder:</w:t>
      </w:r>
      <w:r>
        <w:t xml:space="preserve"> We are hopeful the successful candidate will be in post </w:t>
      </w:r>
      <w:r w:rsidR="00F47518">
        <w:t>early October.</w:t>
      </w:r>
    </w:p>
    <w:p w14:paraId="31DA24A0" w14:textId="77777777" w:rsidR="00415EC6" w:rsidRDefault="00415EC6">
      <w:pPr>
        <w:spacing w:after="0" w:line="360" w:lineRule="auto"/>
      </w:pPr>
    </w:p>
    <w:p w14:paraId="18BBD409" w14:textId="77777777" w:rsidR="00415EC6" w:rsidRDefault="00000000">
      <w:pPr>
        <w:spacing w:after="0" w:line="360" w:lineRule="auto"/>
        <w:rPr>
          <w:sz w:val="24"/>
          <w:szCs w:val="24"/>
        </w:rPr>
      </w:pPr>
      <w:r>
        <w:rPr>
          <w:color w:val="000000"/>
        </w:rPr>
        <w:t>As an organisation we are committed to ensuring our team, management and Board reflect the customers we serve and the communities we support. We believe it is our team and volunteers who make us what we are, and we want to strive towards being inclusive at every level. Please see our</w:t>
      </w:r>
      <w:r>
        <w:rPr>
          <w:color w:val="FF9900"/>
        </w:rPr>
        <w:t xml:space="preserve"> </w:t>
      </w:r>
      <w:hyperlink r:id="rId8">
        <w:r w:rsidR="00415EC6">
          <w:rPr>
            <w:color w:val="1155CC"/>
            <w:u w:val="single"/>
          </w:rPr>
          <w:t>Equality, Diversity and Inclusivity Policy</w:t>
        </w:r>
      </w:hyperlink>
      <w:r>
        <w:rPr>
          <w:color w:val="FF9900"/>
        </w:rPr>
        <w:t xml:space="preserve"> </w:t>
      </w:r>
      <w:r>
        <w:rPr>
          <w:color w:val="000000"/>
        </w:rPr>
        <w:t>for further information.</w:t>
      </w:r>
    </w:p>
    <w:p w14:paraId="78C222CD" w14:textId="77777777" w:rsidR="00415EC6" w:rsidRDefault="00415EC6">
      <w:pPr>
        <w:spacing w:after="0" w:line="360" w:lineRule="auto"/>
        <w:rPr>
          <w:color w:val="000000"/>
        </w:rPr>
      </w:pPr>
    </w:p>
    <w:p w14:paraId="4ABE01E4" w14:textId="77777777" w:rsidR="00415EC6" w:rsidRDefault="00000000">
      <w:pPr>
        <w:spacing w:after="0" w:line="360" w:lineRule="auto"/>
        <w:rPr>
          <w:sz w:val="24"/>
          <w:szCs w:val="24"/>
        </w:rPr>
      </w:pPr>
      <w:r>
        <w:rPr>
          <w:color w:val="000000"/>
        </w:rPr>
        <w:t xml:space="preserve">We are happy to consider any reasonable adjustments that candidates may need during the recruitment process, and you will be asked whether you require any during your application. If there are additional options you would like to request, please contact </w:t>
      </w:r>
      <w:hyperlink r:id="rId9">
        <w:r w:rsidR="00415EC6">
          <w:rPr>
            <w:color w:val="0000FF"/>
            <w:u w:val="single"/>
          </w:rPr>
          <w:t>Tracey Torley</w:t>
        </w:r>
      </w:hyperlink>
      <w:r>
        <w:rPr>
          <w:color w:val="000000"/>
        </w:rPr>
        <w:t>. We also offer reasonable adjustments on the job.</w:t>
      </w:r>
    </w:p>
    <w:p w14:paraId="765B658F" w14:textId="77777777" w:rsidR="00415EC6" w:rsidRDefault="00415EC6">
      <w:pPr>
        <w:spacing w:after="0" w:line="360" w:lineRule="auto"/>
        <w:rPr>
          <w:color w:val="000000"/>
        </w:rPr>
      </w:pPr>
    </w:p>
    <w:p w14:paraId="2B542812" w14:textId="77777777" w:rsidR="00415EC6" w:rsidRDefault="00000000">
      <w:pPr>
        <w:spacing w:after="0" w:line="360" w:lineRule="auto"/>
        <w:rPr>
          <w:sz w:val="24"/>
          <w:szCs w:val="24"/>
        </w:rPr>
      </w:pPr>
      <w:r>
        <w:rPr>
          <w:b/>
          <w:color w:val="000000"/>
        </w:rPr>
        <w:t>About Cracking Good Food</w:t>
      </w:r>
    </w:p>
    <w:p w14:paraId="5691FD99" w14:textId="77777777" w:rsidR="00415EC6" w:rsidRDefault="00000000">
      <w:pPr>
        <w:spacing w:after="0" w:line="360" w:lineRule="auto"/>
        <w:rPr>
          <w:color w:val="000000"/>
        </w:rPr>
      </w:pPr>
      <w:r>
        <w:rPr>
          <w:color w:val="000000"/>
        </w:rPr>
        <w:t xml:space="preserve">Cracking Good Food is a non-profit community driven Community Interest Company, established in 2010. We teach communities how to cook affordable, healthy, and sustainable food from scratch, within an agenda to minimise food waste. We are a values-driven grassroots organisation, striving to ensure food is grown ethically, in harmony with the environment in line with fair trade standards. We campaign against food waste, food, and fuel poverty due to the impact of austerity and promote measures and policies that mitigate poverty and the effects of climate change. 80% of our work is community outreach </w:t>
      </w:r>
      <w:proofErr w:type="gramStart"/>
      <w:r>
        <w:rPr>
          <w:color w:val="000000"/>
        </w:rPr>
        <w:t>as a result of</w:t>
      </w:r>
      <w:proofErr w:type="gramEnd"/>
      <w:r>
        <w:rPr>
          <w:color w:val="000000"/>
        </w:rPr>
        <w:t xml:space="preserve"> the rise in poverty and homelessness. We also run Catering services, Restaurant Takeovers, Cookery Schools, Team Building and </w:t>
      </w:r>
      <w:r>
        <w:t>t</w:t>
      </w:r>
      <w:r>
        <w:rPr>
          <w:color w:val="000000"/>
        </w:rPr>
        <w:t xml:space="preserve">raining programmes </w:t>
      </w:r>
      <w:r>
        <w:t xml:space="preserve">to </w:t>
      </w:r>
      <w:r>
        <w:rPr>
          <w:color w:val="000000"/>
        </w:rPr>
        <w:t>help support our core running costs. </w:t>
      </w:r>
    </w:p>
    <w:p w14:paraId="39BAC63A" w14:textId="77777777" w:rsidR="00415EC6" w:rsidRDefault="00415EC6">
      <w:pPr>
        <w:spacing w:after="0" w:line="360" w:lineRule="auto"/>
      </w:pPr>
    </w:p>
    <w:p w14:paraId="12CC6A82" w14:textId="77777777" w:rsidR="00F47518" w:rsidRDefault="00F47518">
      <w:pPr>
        <w:spacing w:after="0" w:line="360" w:lineRule="auto"/>
        <w:rPr>
          <w:b/>
        </w:rPr>
      </w:pPr>
    </w:p>
    <w:p w14:paraId="01E33EBF" w14:textId="77777777" w:rsidR="00F47518" w:rsidRDefault="00F47518">
      <w:pPr>
        <w:spacing w:after="0" w:line="360" w:lineRule="auto"/>
        <w:rPr>
          <w:b/>
        </w:rPr>
      </w:pPr>
    </w:p>
    <w:p w14:paraId="1A77EB87" w14:textId="77777777" w:rsidR="00F47518" w:rsidRDefault="00F47518">
      <w:pPr>
        <w:spacing w:after="0" w:line="360" w:lineRule="auto"/>
        <w:rPr>
          <w:b/>
        </w:rPr>
      </w:pPr>
    </w:p>
    <w:p w14:paraId="7FCF147A" w14:textId="77777777" w:rsidR="00F47518" w:rsidRDefault="00F47518">
      <w:pPr>
        <w:spacing w:after="0" w:line="360" w:lineRule="auto"/>
        <w:rPr>
          <w:b/>
        </w:rPr>
      </w:pPr>
    </w:p>
    <w:p w14:paraId="4D536B46" w14:textId="05935275" w:rsidR="00415EC6" w:rsidRDefault="00000000">
      <w:pPr>
        <w:spacing w:after="0" w:line="360" w:lineRule="auto"/>
        <w:rPr>
          <w:b/>
        </w:rPr>
      </w:pPr>
      <w:r>
        <w:rPr>
          <w:b/>
        </w:rPr>
        <w:t>Our Team</w:t>
      </w:r>
    </w:p>
    <w:p w14:paraId="14472BDB" w14:textId="54106FFA" w:rsidR="00415EC6" w:rsidRDefault="00000000">
      <w:pPr>
        <w:spacing w:after="0" w:line="360" w:lineRule="auto"/>
        <w:rPr>
          <w:color w:val="000000"/>
        </w:rPr>
      </w:pPr>
      <w:r>
        <w:rPr>
          <w:color w:val="000000"/>
        </w:rPr>
        <w:t xml:space="preserve">You would be joining our hardworking and committed team of over </w:t>
      </w:r>
      <w:r>
        <w:t xml:space="preserve">25 </w:t>
      </w:r>
      <w:r>
        <w:rPr>
          <w:color w:val="000000"/>
        </w:rPr>
        <w:t xml:space="preserve">home-working freelancers and employed team members. Our team roles include </w:t>
      </w:r>
      <w:r>
        <w:t>c</w:t>
      </w:r>
      <w:r>
        <w:rPr>
          <w:color w:val="000000"/>
        </w:rPr>
        <w:t xml:space="preserve">ooking </w:t>
      </w:r>
      <w:r>
        <w:t>l</w:t>
      </w:r>
      <w:r>
        <w:rPr>
          <w:color w:val="000000"/>
        </w:rPr>
        <w:t xml:space="preserve">eaders, </w:t>
      </w:r>
      <w:r>
        <w:t>c</w:t>
      </w:r>
      <w:r>
        <w:rPr>
          <w:color w:val="000000"/>
        </w:rPr>
        <w:t xml:space="preserve">o-ordinators, </w:t>
      </w:r>
      <w:r>
        <w:t>p</w:t>
      </w:r>
      <w:r>
        <w:rPr>
          <w:color w:val="000000"/>
        </w:rPr>
        <w:t xml:space="preserve">roject </w:t>
      </w:r>
      <w:r>
        <w:t>m</w:t>
      </w:r>
      <w:r>
        <w:rPr>
          <w:color w:val="000000"/>
        </w:rPr>
        <w:t xml:space="preserve">anagers, bid writers, IT and </w:t>
      </w:r>
      <w:r>
        <w:t>w</w:t>
      </w:r>
      <w:r>
        <w:rPr>
          <w:color w:val="000000"/>
        </w:rPr>
        <w:t xml:space="preserve">ebsite developer, administrators, maintenance and gardener and over 20 active </w:t>
      </w:r>
      <w:r w:rsidR="00F47518">
        <w:rPr>
          <w:color w:val="000000"/>
        </w:rPr>
        <w:t xml:space="preserve">community and business </w:t>
      </w:r>
      <w:r w:rsidR="00616162">
        <w:rPr>
          <w:color w:val="000000"/>
        </w:rPr>
        <w:t>administrative volunteers</w:t>
      </w:r>
      <w:r>
        <w:rPr>
          <w:color w:val="000000"/>
        </w:rPr>
        <w:t>. We are proud our team retention is strong having recruited many from a previous volunteer or paying customer status.</w:t>
      </w:r>
    </w:p>
    <w:p w14:paraId="096A38B8" w14:textId="77777777" w:rsidR="00415EC6" w:rsidRDefault="00415EC6">
      <w:pPr>
        <w:spacing w:after="0" w:line="360" w:lineRule="auto"/>
      </w:pPr>
    </w:p>
    <w:p w14:paraId="4B0E9B3F" w14:textId="1D78A0AA" w:rsidR="00415EC6" w:rsidRDefault="00000000">
      <w:pPr>
        <w:spacing w:after="0" w:line="360" w:lineRule="auto"/>
        <w:rPr>
          <w:sz w:val="24"/>
          <w:szCs w:val="24"/>
        </w:rPr>
      </w:pPr>
      <w:r>
        <w:rPr>
          <w:color w:val="000000"/>
        </w:rPr>
        <w:t xml:space="preserve">Our mission and operations are governed by </w:t>
      </w:r>
      <w:r w:rsidR="00616162">
        <w:rPr>
          <w:color w:val="000000"/>
        </w:rPr>
        <w:t>five Board</w:t>
      </w:r>
      <w:r>
        <w:rPr>
          <w:color w:val="000000"/>
        </w:rPr>
        <w:t xml:space="preserve"> of Directors, each contributing their experience, skills, and expertise to serve and support our wider mission</w:t>
      </w:r>
      <w:r>
        <w:t xml:space="preserve">. </w:t>
      </w:r>
      <w:hyperlink r:id="rId10">
        <w:r w:rsidR="00415EC6">
          <w:rPr>
            <w:color w:val="1155CC"/>
            <w:u w:val="single"/>
          </w:rPr>
          <w:t>Meet our team online</w:t>
        </w:r>
      </w:hyperlink>
      <w:r>
        <w:t>.</w:t>
      </w:r>
    </w:p>
    <w:p w14:paraId="0A66A6C4" w14:textId="77777777" w:rsidR="00415EC6" w:rsidRDefault="00415EC6">
      <w:pPr>
        <w:spacing w:after="0" w:line="360" w:lineRule="auto"/>
        <w:rPr>
          <w:sz w:val="24"/>
          <w:szCs w:val="24"/>
        </w:rPr>
      </w:pPr>
    </w:p>
    <w:p w14:paraId="1F186FBE" w14:textId="77777777" w:rsidR="00415EC6" w:rsidRDefault="00000000">
      <w:pPr>
        <w:spacing w:after="0" w:line="360" w:lineRule="auto"/>
        <w:rPr>
          <w:sz w:val="24"/>
          <w:szCs w:val="24"/>
        </w:rPr>
      </w:pPr>
      <w:r>
        <w:rPr>
          <w:b/>
          <w:color w:val="000000"/>
        </w:rPr>
        <w:t>Role Summary </w:t>
      </w:r>
    </w:p>
    <w:p w14:paraId="4FDB6673" w14:textId="4139B4DA" w:rsidR="00936B4D" w:rsidRDefault="00000000">
      <w:pPr>
        <w:spacing w:after="0" w:line="360" w:lineRule="auto"/>
        <w:rPr>
          <w:color w:val="000000"/>
        </w:rPr>
      </w:pPr>
      <w:r>
        <w:rPr>
          <w:color w:val="000000"/>
        </w:rPr>
        <w:t xml:space="preserve">The role of </w:t>
      </w:r>
      <w:r w:rsidR="00F47518" w:rsidRPr="00F47518">
        <w:rPr>
          <w:color w:val="000000"/>
        </w:rPr>
        <w:t xml:space="preserve">T Level </w:t>
      </w:r>
      <w:r w:rsidR="00936B4D">
        <w:rPr>
          <w:color w:val="000000"/>
        </w:rPr>
        <w:t xml:space="preserve">Business Administrator </w:t>
      </w:r>
      <w:r>
        <w:rPr>
          <w:color w:val="000000"/>
        </w:rPr>
        <w:t xml:space="preserve">is instrumental to ensuring </w:t>
      </w:r>
      <w:r w:rsidR="00936B4D">
        <w:rPr>
          <w:color w:val="000000"/>
        </w:rPr>
        <w:t xml:space="preserve">the delivery of our products and services which we deliver across Greater Manchester to support household and communities experiencing financial hardship, are smoothly organised and delivered. Our services range from creating pathways for young people not in employment, education or training </w:t>
      </w:r>
      <w:r w:rsidR="007D1CC1">
        <w:rPr>
          <w:color w:val="000000"/>
        </w:rPr>
        <w:t>into</w:t>
      </w:r>
      <w:r w:rsidR="00936B4D">
        <w:rPr>
          <w:color w:val="000000"/>
        </w:rPr>
        <w:t xml:space="preserve"> the hospitality sector through our Feeding Your Future programme</w:t>
      </w:r>
      <w:r w:rsidR="007D1CC1">
        <w:rPr>
          <w:color w:val="000000"/>
        </w:rPr>
        <w:t>. Ou</w:t>
      </w:r>
      <w:r w:rsidR="00936B4D">
        <w:rPr>
          <w:color w:val="000000"/>
        </w:rPr>
        <w:t>r Kitchen Kit Redistribution Campaign provides preloved kitchen kit to households and community groups without the finance to buy basic accessories to providing homemade nutritious meals for hospital leavers at greater risk of food poverty.</w:t>
      </w:r>
    </w:p>
    <w:p w14:paraId="35B27FB3" w14:textId="77777777" w:rsidR="00936B4D" w:rsidRDefault="00936B4D">
      <w:pPr>
        <w:spacing w:after="0" w:line="360" w:lineRule="auto"/>
        <w:rPr>
          <w:color w:val="000000"/>
        </w:rPr>
      </w:pPr>
    </w:p>
    <w:p w14:paraId="5208FE70" w14:textId="77777777" w:rsidR="00415EC6" w:rsidRDefault="00000000">
      <w:pPr>
        <w:spacing w:after="0" w:line="360" w:lineRule="auto"/>
        <w:rPr>
          <w:b/>
        </w:rPr>
      </w:pPr>
      <w:r>
        <w:rPr>
          <w:b/>
          <w:color w:val="000000"/>
        </w:rPr>
        <w:t>Role Duties</w:t>
      </w:r>
      <w:r>
        <w:rPr>
          <w:b/>
        </w:rPr>
        <w:t>:</w:t>
      </w:r>
    </w:p>
    <w:p w14:paraId="53F86B6C" w14:textId="661B9892" w:rsidR="00616162" w:rsidRDefault="00000000" w:rsidP="00616162">
      <w:pPr>
        <w:pBdr>
          <w:top w:val="nil"/>
          <w:left w:val="nil"/>
          <w:bottom w:val="nil"/>
          <w:right w:val="nil"/>
          <w:between w:val="nil"/>
        </w:pBdr>
        <w:spacing w:after="0" w:line="360" w:lineRule="auto"/>
        <w:rPr>
          <w:color w:val="000000"/>
        </w:rPr>
      </w:pPr>
      <w:r>
        <w:rPr>
          <w:color w:val="000000"/>
        </w:rPr>
        <w:t>Working in the 3rd sector requires a flexible, adaptable, resourceful, and open attitude and approach to make things happen! Our passion to help communities thrive when facing adversity is huge, however, our resources are beyond limited! Therefore, an understanding of our constraints is desirable and willingness to flexibly support a wide range of projects will be key to your personal development, sense of value and learning.</w:t>
      </w:r>
      <w:r w:rsidR="00051EC0">
        <w:rPr>
          <w:color w:val="000000"/>
        </w:rPr>
        <w:t xml:space="preserve"> </w:t>
      </w:r>
      <w:r w:rsidR="00616162">
        <w:rPr>
          <w:color w:val="000000"/>
        </w:rPr>
        <w:t xml:space="preserve">The primary purpose and function of the role is to </w:t>
      </w:r>
    </w:p>
    <w:p w14:paraId="732461A1" w14:textId="77777777" w:rsidR="00EC55A4" w:rsidRPr="00A362C2" w:rsidRDefault="00EA4D53" w:rsidP="00616162">
      <w:pPr>
        <w:pStyle w:val="ListParagraph"/>
        <w:numPr>
          <w:ilvl w:val="0"/>
          <w:numId w:val="5"/>
        </w:numPr>
        <w:spacing w:before="240" w:after="0" w:line="360" w:lineRule="auto"/>
      </w:pPr>
      <w:r w:rsidRPr="00A362C2">
        <w:t xml:space="preserve">confidently </w:t>
      </w:r>
      <w:r w:rsidR="00EC55A4" w:rsidRPr="00A362C2">
        <w:t xml:space="preserve">data </w:t>
      </w:r>
      <w:r w:rsidRPr="00A362C2">
        <w:t xml:space="preserve">capture </w:t>
      </w:r>
      <w:r w:rsidR="00EC55A4" w:rsidRPr="00A362C2">
        <w:t>baseline detail</w:t>
      </w:r>
    </w:p>
    <w:p w14:paraId="47AFCB86" w14:textId="7FAE47A9" w:rsidR="00051EC0" w:rsidRPr="00A362C2" w:rsidRDefault="00936B4D" w:rsidP="00616162">
      <w:pPr>
        <w:pStyle w:val="ListParagraph"/>
        <w:numPr>
          <w:ilvl w:val="0"/>
          <w:numId w:val="5"/>
        </w:numPr>
        <w:spacing w:before="240" w:after="0" w:line="360" w:lineRule="auto"/>
      </w:pPr>
      <w:r w:rsidRPr="00A362C2">
        <w:t xml:space="preserve">assist </w:t>
      </w:r>
      <w:r w:rsidR="00D5267C" w:rsidRPr="00A362C2">
        <w:t>with report</w:t>
      </w:r>
      <w:r w:rsidR="00EC55A4" w:rsidRPr="00A362C2">
        <w:t xml:space="preserve"> writing </w:t>
      </w:r>
    </w:p>
    <w:p w14:paraId="7C3DE5F9" w14:textId="2476EA43" w:rsidR="00616162" w:rsidRPr="00A362C2" w:rsidRDefault="00EC55A4" w:rsidP="00616162">
      <w:pPr>
        <w:pStyle w:val="ListParagraph"/>
        <w:numPr>
          <w:ilvl w:val="0"/>
          <w:numId w:val="5"/>
        </w:numPr>
        <w:spacing w:before="240" w:after="0" w:line="360" w:lineRule="auto"/>
      </w:pPr>
      <w:r w:rsidRPr="00A362C2">
        <w:t>maintain strong</w:t>
      </w:r>
      <w:r w:rsidR="00616162" w:rsidRPr="00A362C2">
        <w:t xml:space="preserve"> internal </w:t>
      </w:r>
      <w:r w:rsidR="00051EC0" w:rsidRPr="00A362C2">
        <w:t xml:space="preserve">verbal </w:t>
      </w:r>
      <w:r w:rsidR="00EA4D53" w:rsidRPr="00A362C2">
        <w:t>and</w:t>
      </w:r>
      <w:r w:rsidR="00051EC0" w:rsidRPr="00A362C2">
        <w:t xml:space="preserve"> written </w:t>
      </w:r>
      <w:r w:rsidR="00616162" w:rsidRPr="00A362C2">
        <w:t>communications between Marketing</w:t>
      </w:r>
      <w:r w:rsidR="00051EC0" w:rsidRPr="00A362C2">
        <w:t xml:space="preserve"> and Growth Manager</w:t>
      </w:r>
      <w:r w:rsidR="00616162" w:rsidRPr="00A362C2">
        <w:t>, Bid Writing and Project Manager departments</w:t>
      </w:r>
    </w:p>
    <w:p w14:paraId="6DAC7631" w14:textId="3DCD0AB4" w:rsidR="00616162" w:rsidRPr="00A362C2" w:rsidRDefault="00616162" w:rsidP="00616162">
      <w:pPr>
        <w:pStyle w:val="ListParagraph"/>
        <w:numPr>
          <w:ilvl w:val="0"/>
          <w:numId w:val="5"/>
        </w:numPr>
        <w:spacing w:before="240" w:after="0" w:line="360" w:lineRule="auto"/>
      </w:pPr>
      <w:r w:rsidRPr="00A362C2">
        <w:t xml:space="preserve">as and when relevant, you may be needed to liaise directly with external partners where strong, clear communication is paramount </w:t>
      </w:r>
    </w:p>
    <w:p w14:paraId="6F44F37B" w14:textId="60181CAC" w:rsidR="00051EC0" w:rsidRPr="00A362C2" w:rsidRDefault="00A362C2" w:rsidP="00051EC0">
      <w:pPr>
        <w:pStyle w:val="ListParagraph"/>
        <w:numPr>
          <w:ilvl w:val="0"/>
          <w:numId w:val="5"/>
        </w:numPr>
        <w:spacing w:before="240" w:after="0" w:line="360" w:lineRule="auto"/>
      </w:pPr>
      <w:r w:rsidRPr="00A362C2">
        <w:t>y</w:t>
      </w:r>
      <w:r w:rsidR="00051EC0" w:rsidRPr="00A362C2">
        <w:t>ou will have an eye for detail, enabling us to swiftly respond and address any issues arising</w:t>
      </w:r>
    </w:p>
    <w:p w14:paraId="433DB00B" w14:textId="77777777" w:rsidR="00051EC0" w:rsidRPr="00A362C2" w:rsidRDefault="00051EC0" w:rsidP="00051EC0">
      <w:pPr>
        <w:pStyle w:val="ListParagraph"/>
        <w:numPr>
          <w:ilvl w:val="0"/>
          <w:numId w:val="5"/>
        </w:numPr>
        <w:spacing w:before="240" w:after="0" w:line="360" w:lineRule="auto"/>
      </w:pPr>
      <w:r w:rsidRPr="00A362C2">
        <w:lastRenderedPageBreak/>
        <w:t>Once settled in the role, where possible, we will embrace any suggestions you present to enhance our operational practices for this new project.</w:t>
      </w:r>
    </w:p>
    <w:p w14:paraId="4E5D707C" w14:textId="157B1A43" w:rsidR="00415EC6" w:rsidRPr="00A362C2" w:rsidRDefault="00A362C2">
      <w:pPr>
        <w:numPr>
          <w:ilvl w:val="0"/>
          <w:numId w:val="3"/>
        </w:numPr>
        <w:spacing w:before="240" w:after="0" w:line="360" w:lineRule="auto"/>
      </w:pPr>
      <w:r>
        <w:t>m</w:t>
      </w:r>
      <w:r w:rsidRPr="00A362C2">
        <w:t>aintain our customer relational databases of communication, contacts, activities and actions.</w:t>
      </w:r>
    </w:p>
    <w:p w14:paraId="4668844F" w14:textId="7AA09C36" w:rsidR="00415EC6" w:rsidRDefault="00A362C2">
      <w:pPr>
        <w:numPr>
          <w:ilvl w:val="0"/>
          <w:numId w:val="3"/>
        </w:numPr>
        <w:spacing w:after="0" w:line="360" w:lineRule="auto"/>
        <w:rPr>
          <w:color w:val="000000"/>
        </w:rPr>
      </w:pPr>
      <w:r>
        <w:t>f</w:t>
      </w:r>
      <w:r w:rsidR="00051EC0" w:rsidRPr="00A362C2">
        <w:t xml:space="preserve">ollow </w:t>
      </w:r>
      <w:r w:rsidRPr="00A362C2">
        <w:t xml:space="preserve">internal </w:t>
      </w:r>
      <w:r w:rsidR="00051EC0" w:rsidRPr="00A362C2">
        <w:t xml:space="preserve">work </w:t>
      </w:r>
      <w:r w:rsidR="00EC55A4" w:rsidRPr="00A362C2">
        <w:t>management practices</w:t>
      </w:r>
      <w:r w:rsidRPr="00A362C2">
        <w:t xml:space="preserve"> to ensure personal </w:t>
      </w:r>
      <w:r>
        <w:rPr>
          <w:color w:val="000000"/>
        </w:rPr>
        <w:t>workload is up to date</w:t>
      </w:r>
      <w:r w:rsidR="00EA4D53">
        <w:rPr>
          <w:color w:val="000000"/>
        </w:rPr>
        <w:t xml:space="preserve">, communicating if and where there are </w:t>
      </w:r>
      <w:r w:rsidR="00EC55A4">
        <w:rPr>
          <w:color w:val="000000"/>
        </w:rPr>
        <w:t>any areas of concern</w:t>
      </w:r>
    </w:p>
    <w:p w14:paraId="32A8970D" w14:textId="77777777" w:rsidR="00415EC6" w:rsidRDefault="00415EC6">
      <w:pPr>
        <w:pBdr>
          <w:top w:val="nil"/>
          <w:left w:val="nil"/>
          <w:bottom w:val="nil"/>
          <w:right w:val="nil"/>
          <w:between w:val="nil"/>
        </w:pBdr>
        <w:spacing w:after="0" w:line="360" w:lineRule="auto"/>
        <w:rPr>
          <w:b/>
          <w:color w:val="000000"/>
        </w:rPr>
      </w:pPr>
    </w:p>
    <w:p w14:paraId="08B7AB16" w14:textId="77777777" w:rsidR="00415EC6" w:rsidRDefault="00000000">
      <w:pPr>
        <w:pBdr>
          <w:top w:val="nil"/>
          <w:left w:val="nil"/>
          <w:bottom w:val="nil"/>
          <w:right w:val="nil"/>
          <w:between w:val="nil"/>
        </w:pBdr>
        <w:spacing w:after="0" w:line="360" w:lineRule="auto"/>
        <w:rPr>
          <w:color w:val="000000"/>
          <w:sz w:val="24"/>
          <w:szCs w:val="24"/>
        </w:rPr>
      </w:pPr>
      <w:r>
        <w:rPr>
          <w:color w:val="000000"/>
        </w:rPr>
        <w:t xml:space="preserve">You will report directly to the CEO who is accountable to </w:t>
      </w:r>
      <w:r>
        <w:t xml:space="preserve">the </w:t>
      </w:r>
      <w:r>
        <w:rPr>
          <w:color w:val="000000"/>
        </w:rPr>
        <w:t>Board of Directors.</w:t>
      </w:r>
    </w:p>
    <w:p w14:paraId="092B2AE9" w14:textId="77777777" w:rsidR="00415EC6" w:rsidRDefault="00415EC6">
      <w:pPr>
        <w:spacing w:after="0" w:line="360" w:lineRule="auto"/>
        <w:rPr>
          <w:sz w:val="24"/>
          <w:szCs w:val="24"/>
        </w:rPr>
      </w:pPr>
    </w:p>
    <w:p w14:paraId="7C4033C3" w14:textId="4403BC3F" w:rsidR="00EC55A4" w:rsidRDefault="00000000" w:rsidP="00EC55A4">
      <w:pPr>
        <w:spacing w:after="0" w:line="360" w:lineRule="auto"/>
        <w:rPr>
          <w:sz w:val="24"/>
          <w:szCs w:val="24"/>
        </w:rPr>
      </w:pPr>
      <w:r>
        <w:rPr>
          <w:b/>
          <w:color w:val="000000"/>
        </w:rPr>
        <w:t>Person Specification</w:t>
      </w:r>
      <w:r w:rsidR="00D45033">
        <w:rPr>
          <w:b/>
          <w:color w:val="000000"/>
        </w:rPr>
        <w:t xml:space="preserve"> - </w:t>
      </w:r>
      <w:r w:rsidR="00EC55A4">
        <w:rPr>
          <w:b/>
          <w:color w:val="000000"/>
        </w:rPr>
        <w:t>Essential</w:t>
      </w:r>
    </w:p>
    <w:p w14:paraId="37272AA0" w14:textId="77777777" w:rsidR="00051EC0" w:rsidRPr="00413DC2" w:rsidRDefault="00051EC0" w:rsidP="00D45033">
      <w:pPr>
        <w:pStyle w:val="ListParagraph"/>
        <w:numPr>
          <w:ilvl w:val="0"/>
          <w:numId w:val="4"/>
        </w:numPr>
        <w:spacing w:after="0" w:line="360" w:lineRule="auto"/>
        <w:rPr>
          <w:color w:val="000000"/>
        </w:rPr>
      </w:pPr>
      <w:r>
        <w:rPr>
          <w:color w:val="000000"/>
        </w:rPr>
        <w:t xml:space="preserve">You </w:t>
      </w:r>
      <w:r w:rsidRPr="00413DC2">
        <w:rPr>
          <w:color w:val="000000"/>
        </w:rPr>
        <w:t xml:space="preserve">will naturally possess strong </w:t>
      </w:r>
      <w:r>
        <w:t xml:space="preserve">qualities of verbal confidence </w:t>
      </w:r>
    </w:p>
    <w:p w14:paraId="20F8DBC9" w14:textId="77777777" w:rsidR="00F14883" w:rsidRDefault="00F14883" w:rsidP="00D45033">
      <w:pPr>
        <w:pStyle w:val="ListParagraph"/>
        <w:numPr>
          <w:ilvl w:val="0"/>
          <w:numId w:val="4"/>
        </w:numPr>
        <w:spacing w:after="0" w:line="360" w:lineRule="auto"/>
        <w:rPr>
          <w:color w:val="000000"/>
        </w:rPr>
      </w:pPr>
      <w:r w:rsidRPr="00F14883">
        <w:rPr>
          <w:color w:val="000000"/>
        </w:rPr>
        <w:t xml:space="preserve">The postholder will be an exceptionally well organised and motivated individual </w:t>
      </w:r>
    </w:p>
    <w:p w14:paraId="735EBAF1" w14:textId="584B9F70" w:rsidR="00415EC6" w:rsidRDefault="00000000" w:rsidP="00D45033">
      <w:pPr>
        <w:numPr>
          <w:ilvl w:val="0"/>
          <w:numId w:val="4"/>
        </w:numPr>
        <w:pBdr>
          <w:top w:val="nil"/>
          <w:left w:val="nil"/>
          <w:bottom w:val="nil"/>
          <w:right w:val="nil"/>
          <w:between w:val="nil"/>
        </w:pBdr>
        <w:shd w:val="clear" w:color="auto" w:fill="FFFFFF"/>
        <w:spacing w:after="0" w:line="360" w:lineRule="auto"/>
        <w:rPr>
          <w:color w:val="000000"/>
        </w:rPr>
      </w:pPr>
      <w:r>
        <w:rPr>
          <w:color w:val="000000"/>
        </w:rPr>
        <w:t xml:space="preserve">You will be driven, resourceful and independently hardworking and focused </w:t>
      </w:r>
    </w:p>
    <w:p w14:paraId="3D1D3BFE" w14:textId="0049FCF7" w:rsidR="00EC55A4" w:rsidRDefault="00EC55A4" w:rsidP="00D45033">
      <w:pPr>
        <w:pStyle w:val="ListParagraph"/>
        <w:numPr>
          <w:ilvl w:val="0"/>
          <w:numId w:val="4"/>
        </w:numPr>
        <w:spacing w:after="0" w:line="360" w:lineRule="auto"/>
        <w:rPr>
          <w:color w:val="000000"/>
        </w:rPr>
      </w:pPr>
      <w:r>
        <w:rPr>
          <w:color w:val="000000"/>
        </w:rPr>
        <w:t xml:space="preserve">Use </w:t>
      </w:r>
      <w:r w:rsidRPr="00413DC2">
        <w:rPr>
          <w:color w:val="000000"/>
        </w:rPr>
        <w:t>multiple communication channels</w:t>
      </w:r>
      <w:r>
        <w:rPr>
          <w:color w:val="000000"/>
        </w:rPr>
        <w:t xml:space="preserve"> such as telephone, Outlook, WhatsApp</w:t>
      </w:r>
      <w:r w:rsidRPr="00413DC2">
        <w:rPr>
          <w:color w:val="000000"/>
        </w:rPr>
        <w:t>,</w:t>
      </w:r>
      <w:r>
        <w:rPr>
          <w:color w:val="000000"/>
        </w:rPr>
        <w:t xml:space="preserve"> Google doc suite</w:t>
      </w:r>
      <w:r w:rsidRPr="00413DC2">
        <w:rPr>
          <w:color w:val="000000"/>
        </w:rPr>
        <w:t xml:space="preserve"> </w:t>
      </w:r>
      <w:r>
        <w:rPr>
          <w:color w:val="000000"/>
        </w:rPr>
        <w:t xml:space="preserve">including excel </w:t>
      </w:r>
    </w:p>
    <w:p w14:paraId="7C2BFD55" w14:textId="1F8AD04D" w:rsidR="00EC55A4" w:rsidRPr="00EC55A4" w:rsidRDefault="00EC55A4" w:rsidP="00D45033">
      <w:pPr>
        <w:numPr>
          <w:ilvl w:val="0"/>
          <w:numId w:val="4"/>
        </w:numPr>
        <w:pBdr>
          <w:top w:val="nil"/>
          <w:left w:val="nil"/>
          <w:bottom w:val="nil"/>
          <w:right w:val="nil"/>
          <w:between w:val="nil"/>
        </w:pBdr>
        <w:spacing w:after="0" w:line="360" w:lineRule="auto"/>
        <w:rPr>
          <w:color w:val="000000"/>
          <w:sz w:val="24"/>
          <w:szCs w:val="24"/>
        </w:rPr>
      </w:pPr>
      <w:r>
        <w:rPr>
          <w:color w:val="000000"/>
        </w:rPr>
        <w:t>Flexible and supportive approach to ad hoc tasks</w:t>
      </w:r>
    </w:p>
    <w:p w14:paraId="428961D8" w14:textId="77777777" w:rsidR="00EC55A4" w:rsidRPr="00EC55A4" w:rsidRDefault="00EC55A4" w:rsidP="00EC55A4">
      <w:pPr>
        <w:pBdr>
          <w:top w:val="nil"/>
          <w:left w:val="nil"/>
          <w:bottom w:val="nil"/>
          <w:right w:val="nil"/>
          <w:between w:val="nil"/>
        </w:pBdr>
        <w:spacing w:after="0" w:line="360" w:lineRule="auto"/>
        <w:ind w:left="720"/>
        <w:rPr>
          <w:color w:val="000000"/>
          <w:sz w:val="24"/>
          <w:szCs w:val="24"/>
        </w:rPr>
      </w:pPr>
    </w:p>
    <w:p w14:paraId="39C34FB5" w14:textId="24D99720" w:rsidR="00EC55A4" w:rsidRPr="00EC55A4" w:rsidRDefault="00EC55A4" w:rsidP="00EC55A4">
      <w:pPr>
        <w:spacing w:after="0" w:line="360" w:lineRule="auto"/>
        <w:rPr>
          <w:color w:val="000000"/>
          <w:sz w:val="24"/>
          <w:szCs w:val="24"/>
        </w:rPr>
      </w:pPr>
      <w:r w:rsidRPr="00EC55A4">
        <w:rPr>
          <w:b/>
          <w:color w:val="000000"/>
        </w:rPr>
        <w:t>Desirable</w:t>
      </w:r>
      <w:r>
        <w:rPr>
          <w:color w:val="000000"/>
          <w:sz w:val="24"/>
          <w:szCs w:val="24"/>
        </w:rPr>
        <w:t xml:space="preserve"> </w:t>
      </w:r>
    </w:p>
    <w:p w14:paraId="248C6C50" w14:textId="2B7B71A3" w:rsidR="00415EC6" w:rsidRDefault="00000000">
      <w:pPr>
        <w:numPr>
          <w:ilvl w:val="0"/>
          <w:numId w:val="4"/>
        </w:numPr>
        <w:pBdr>
          <w:top w:val="nil"/>
          <w:left w:val="nil"/>
          <w:bottom w:val="nil"/>
          <w:right w:val="nil"/>
          <w:between w:val="nil"/>
        </w:pBdr>
        <w:spacing w:after="0" w:line="360" w:lineRule="auto"/>
        <w:rPr>
          <w:color w:val="000000"/>
          <w:sz w:val="24"/>
          <w:szCs w:val="24"/>
        </w:rPr>
      </w:pPr>
      <w:r>
        <w:rPr>
          <w:color w:val="000000"/>
        </w:rPr>
        <w:t xml:space="preserve">You will have a creative and resourceful nature steered towards solution finding not, problem raising! </w:t>
      </w:r>
    </w:p>
    <w:p w14:paraId="0AC9F57F" w14:textId="77777777" w:rsidR="00415EC6" w:rsidRDefault="00415EC6">
      <w:pPr>
        <w:spacing w:after="0" w:line="360" w:lineRule="auto"/>
        <w:rPr>
          <w:sz w:val="24"/>
          <w:szCs w:val="24"/>
        </w:rPr>
      </w:pPr>
    </w:p>
    <w:p w14:paraId="47462431" w14:textId="77777777" w:rsidR="00415EC6" w:rsidRDefault="00000000">
      <w:pPr>
        <w:spacing w:after="0" w:line="360" w:lineRule="auto"/>
        <w:rPr>
          <w:sz w:val="24"/>
          <w:szCs w:val="24"/>
        </w:rPr>
      </w:pPr>
      <w:r>
        <w:t>Your lived experiences may give you greater understanding and insight into some of the challenges the communities we support face.</w:t>
      </w:r>
    </w:p>
    <w:p w14:paraId="68E73B4C" w14:textId="77777777" w:rsidR="00415EC6" w:rsidRDefault="00415EC6">
      <w:pPr>
        <w:rPr>
          <w:b/>
        </w:rPr>
      </w:pPr>
    </w:p>
    <w:p w14:paraId="60227BD2" w14:textId="58DBF122" w:rsidR="00415EC6" w:rsidRDefault="00000000">
      <w:pPr>
        <w:spacing w:before="240" w:after="0" w:line="360" w:lineRule="auto"/>
      </w:pPr>
      <w:r>
        <w:t xml:space="preserve">If you have any questions or require reasonable adjustments to our recruitment process so you can thrive, please contact </w:t>
      </w:r>
      <w:hyperlink r:id="rId11" w:history="1">
        <w:r w:rsidR="00415EC6" w:rsidRPr="00EC55A4">
          <w:rPr>
            <w:rStyle w:val="Hyperlink"/>
          </w:rPr>
          <w:t>Tracey Torley</w:t>
        </w:r>
      </w:hyperlink>
      <w:r>
        <w:t>.</w:t>
      </w:r>
      <w:r w:rsidR="00EC55A4">
        <w:t xml:space="preserve"> </w:t>
      </w:r>
    </w:p>
    <w:p w14:paraId="25F50CAB" w14:textId="77777777" w:rsidR="00415EC6" w:rsidRDefault="00415EC6">
      <w:pPr>
        <w:spacing w:after="0" w:line="360" w:lineRule="auto"/>
      </w:pPr>
    </w:p>
    <w:p w14:paraId="58027FF2" w14:textId="77777777" w:rsidR="00415EC6" w:rsidRDefault="00000000">
      <w:pPr>
        <w:spacing w:before="240" w:after="0" w:line="360" w:lineRule="auto"/>
      </w:pPr>
      <w:r>
        <w:rPr>
          <w:b/>
        </w:rPr>
        <w:t>Interested?</w:t>
      </w:r>
      <w:r>
        <w:t xml:space="preserve"> Apply so you can be considered!</w:t>
      </w:r>
    </w:p>
    <w:p w14:paraId="72F34878" w14:textId="77777777" w:rsidR="00415EC6" w:rsidRDefault="00000000">
      <w:pPr>
        <w:spacing w:before="240" w:after="240" w:line="360" w:lineRule="auto"/>
        <w:rPr>
          <w:rFonts w:ascii="Arial" w:eastAsia="Arial" w:hAnsi="Arial" w:cs="Arial"/>
          <w:color w:val="262626"/>
        </w:rPr>
      </w:pPr>
      <w:r>
        <w:rPr>
          <w:rFonts w:ascii="Arial" w:eastAsia="Arial" w:hAnsi="Arial" w:cs="Arial"/>
          <w:color w:val="262626"/>
        </w:rPr>
        <w:t>Company Number: 07369862</w:t>
      </w:r>
    </w:p>
    <w:p w14:paraId="7A301076" w14:textId="77777777" w:rsidR="00415EC6" w:rsidRDefault="00000000">
      <w:pPr>
        <w:spacing w:before="240" w:after="240" w:line="360" w:lineRule="auto"/>
        <w:rPr>
          <w:rFonts w:ascii="Arial" w:eastAsia="Arial" w:hAnsi="Arial" w:cs="Arial"/>
          <w:color w:val="262626"/>
        </w:rPr>
      </w:pPr>
      <w:r>
        <w:rPr>
          <w:rFonts w:ascii="Arial" w:eastAsia="Arial" w:hAnsi="Arial" w:cs="Arial"/>
          <w:b/>
          <w:noProof/>
          <w:color w:val="ED7D31"/>
        </w:rPr>
        <w:drawing>
          <wp:inline distT="114300" distB="114300" distL="114300" distR="114300" wp14:anchorId="03024924" wp14:editId="09BCA294">
            <wp:extent cx="974489" cy="415225"/>
            <wp:effectExtent l="0" t="0" r="0" b="0"/>
            <wp:docPr id="9959255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974489" cy="415225"/>
                    </a:xfrm>
                    <a:prstGeom prst="rect">
                      <a:avLst/>
                    </a:prstGeom>
                    <a:ln/>
                  </pic:spPr>
                </pic:pic>
              </a:graphicData>
            </a:graphic>
          </wp:inline>
        </w:drawing>
      </w:r>
    </w:p>
    <w:p w14:paraId="20F47C39" w14:textId="77777777" w:rsidR="00415EC6" w:rsidRDefault="00000000">
      <w:pPr>
        <w:spacing w:before="240" w:after="240" w:line="360" w:lineRule="auto"/>
        <w:rPr>
          <w:i/>
        </w:rPr>
      </w:pPr>
      <w:r>
        <w:rPr>
          <w:rFonts w:ascii="Arial" w:eastAsia="Arial" w:hAnsi="Arial" w:cs="Arial"/>
          <w:b/>
          <w:color w:val="ED7D31"/>
        </w:rPr>
        <w:t xml:space="preserve"> </w:t>
      </w:r>
    </w:p>
    <w:sectPr w:rsidR="00415EC6">
      <w:pgSz w:w="11906" w:h="16838"/>
      <w:pgMar w:top="284" w:right="964" w:bottom="964" w:left="96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A107F6ED-C651-4C9F-9F96-F845E69524AD}"/>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6ADD06B5-6C5A-423C-ACF0-1D4FA9A47A16}"/>
    <w:embedBold r:id="rId3" w:fontKey="{2F70A7DF-1811-4894-B99C-3DC0BBA6CFB8}"/>
    <w:embedItalic r:id="rId4" w:fontKey="{977CE45D-D6DD-449A-916B-6186B0503D71}"/>
  </w:font>
  <w:font w:name="Play">
    <w:charset w:val="00"/>
    <w:family w:val="auto"/>
    <w:pitch w:val="default"/>
    <w:embedRegular r:id="rId5" w:fontKey="{40784245-D6EE-4568-B6BA-DE7C86074E06}"/>
  </w:font>
  <w:font w:name="Aptos Display">
    <w:charset w:val="00"/>
    <w:family w:val="swiss"/>
    <w:pitch w:val="variable"/>
    <w:sig w:usb0="20000287" w:usb1="00000003" w:usb2="00000000" w:usb3="00000000" w:csb0="0000019F" w:csb1="00000000"/>
    <w:embedRegular r:id="rId6" w:fontKey="{46AA8802-E560-48D3-A7B0-25F4077A32DC}"/>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DB9"/>
    <w:multiLevelType w:val="multilevel"/>
    <w:tmpl w:val="462A4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3F56E9"/>
    <w:multiLevelType w:val="hybridMultilevel"/>
    <w:tmpl w:val="C94A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45A3D"/>
    <w:multiLevelType w:val="multilevel"/>
    <w:tmpl w:val="48042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D92F43"/>
    <w:multiLevelType w:val="multilevel"/>
    <w:tmpl w:val="C3EE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C575C6"/>
    <w:multiLevelType w:val="multilevel"/>
    <w:tmpl w:val="225208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28032435">
    <w:abstractNumId w:val="0"/>
  </w:num>
  <w:num w:numId="2" w16cid:durableId="612906999">
    <w:abstractNumId w:val="3"/>
  </w:num>
  <w:num w:numId="3" w16cid:durableId="1640261939">
    <w:abstractNumId w:val="4"/>
  </w:num>
  <w:num w:numId="4" w16cid:durableId="1115756722">
    <w:abstractNumId w:val="2"/>
  </w:num>
  <w:num w:numId="5" w16cid:durableId="378939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C6"/>
    <w:rsid w:val="000031EC"/>
    <w:rsid w:val="00051EC0"/>
    <w:rsid w:val="000533B9"/>
    <w:rsid w:val="0036701E"/>
    <w:rsid w:val="0037356D"/>
    <w:rsid w:val="00413DC2"/>
    <w:rsid w:val="00415EC6"/>
    <w:rsid w:val="0049336E"/>
    <w:rsid w:val="00616162"/>
    <w:rsid w:val="007D1CC1"/>
    <w:rsid w:val="0083212E"/>
    <w:rsid w:val="009127EF"/>
    <w:rsid w:val="00936B4D"/>
    <w:rsid w:val="00A362C2"/>
    <w:rsid w:val="00B4742D"/>
    <w:rsid w:val="00D45033"/>
    <w:rsid w:val="00D5267C"/>
    <w:rsid w:val="00D550BB"/>
    <w:rsid w:val="00EA4D53"/>
    <w:rsid w:val="00EC55A4"/>
    <w:rsid w:val="00ED0528"/>
    <w:rsid w:val="00F14883"/>
    <w:rsid w:val="00F4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FB5F"/>
  <w15:docId w15:val="{60D9103E-0C0E-4978-A03D-778E42AD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A2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A2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14"/>
    <w:rPr>
      <w:rFonts w:eastAsiaTheme="majorEastAsia" w:cstheme="majorBidi"/>
      <w:color w:val="272727" w:themeColor="text1" w:themeTint="D8"/>
    </w:rPr>
  </w:style>
  <w:style w:type="character" w:customStyle="1" w:styleId="TitleChar">
    <w:name w:val="Title Char"/>
    <w:basedOn w:val="DefaultParagraphFont"/>
    <w:link w:val="Title"/>
    <w:uiPriority w:val="10"/>
    <w:rsid w:val="00DA2B1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A2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14"/>
    <w:pPr>
      <w:spacing w:before="160"/>
      <w:jc w:val="center"/>
    </w:pPr>
    <w:rPr>
      <w:i/>
      <w:iCs/>
      <w:color w:val="404040" w:themeColor="text1" w:themeTint="BF"/>
    </w:rPr>
  </w:style>
  <w:style w:type="character" w:customStyle="1" w:styleId="QuoteChar">
    <w:name w:val="Quote Char"/>
    <w:basedOn w:val="DefaultParagraphFont"/>
    <w:link w:val="Quote"/>
    <w:uiPriority w:val="29"/>
    <w:rsid w:val="00DA2B14"/>
    <w:rPr>
      <w:i/>
      <w:iCs/>
      <w:color w:val="404040" w:themeColor="text1" w:themeTint="BF"/>
    </w:rPr>
  </w:style>
  <w:style w:type="paragraph" w:styleId="ListParagraph">
    <w:name w:val="List Paragraph"/>
    <w:basedOn w:val="Normal"/>
    <w:uiPriority w:val="34"/>
    <w:qFormat/>
    <w:rsid w:val="00DA2B14"/>
    <w:pPr>
      <w:ind w:left="720"/>
      <w:contextualSpacing/>
    </w:pPr>
  </w:style>
  <w:style w:type="character" w:styleId="IntenseEmphasis">
    <w:name w:val="Intense Emphasis"/>
    <w:basedOn w:val="DefaultParagraphFont"/>
    <w:uiPriority w:val="21"/>
    <w:qFormat/>
    <w:rsid w:val="00DA2B14"/>
    <w:rPr>
      <w:i/>
      <w:iCs/>
      <w:color w:val="0F4761" w:themeColor="accent1" w:themeShade="BF"/>
    </w:rPr>
  </w:style>
  <w:style w:type="paragraph" w:styleId="IntenseQuote">
    <w:name w:val="Intense Quote"/>
    <w:basedOn w:val="Normal"/>
    <w:next w:val="Normal"/>
    <w:link w:val="IntenseQuoteChar"/>
    <w:uiPriority w:val="30"/>
    <w:qFormat/>
    <w:rsid w:val="00DA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B14"/>
    <w:rPr>
      <w:i/>
      <w:iCs/>
      <w:color w:val="0F4761" w:themeColor="accent1" w:themeShade="BF"/>
    </w:rPr>
  </w:style>
  <w:style w:type="character" w:styleId="IntenseReference">
    <w:name w:val="Intense Reference"/>
    <w:basedOn w:val="DefaultParagraphFont"/>
    <w:uiPriority w:val="32"/>
    <w:qFormat/>
    <w:rsid w:val="00DA2B14"/>
    <w:rPr>
      <w:b/>
      <w:bCs/>
      <w:smallCaps/>
      <w:color w:val="0F4761" w:themeColor="accent1" w:themeShade="BF"/>
      <w:spacing w:val="5"/>
    </w:rPr>
  </w:style>
  <w:style w:type="paragraph" w:styleId="NormalWeb">
    <w:name w:val="Normal (Web)"/>
    <w:basedOn w:val="Normal"/>
    <w:uiPriority w:val="99"/>
    <w:semiHidden/>
    <w:unhideWhenUsed/>
    <w:rsid w:val="00DA2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2B14"/>
    <w:rPr>
      <w:color w:val="0000FF"/>
      <w:u w:val="single"/>
    </w:rPr>
  </w:style>
  <w:style w:type="character" w:styleId="UnresolvedMention">
    <w:name w:val="Unresolved Mention"/>
    <w:basedOn w:val="DefaultParagraphFont"/>
    <w:uiPriority w:val="99"/>
    <w:semiHidden/>
    <w:unhideWhenUsed/>
    <w:rsid w:val="00A410CA"/>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2lYfxHUdYp9PtPa4UWCH2I2r9t7MvgV/edit?usp=drive_link&amp;ouid=105901179585619222388&amp;rtpof=true&amp;s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rackinggoodfood.org"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racey@crackinggoodfood.org" TargetMode="External"/><Relationship Id="rId5" Type="http://schemas.openxmlformats.org/officeDocument/2006/relationships/webSettings" Target="webSettings.xml"/><Relationship Id="rId10" Type="http://schemas.openxmlformats.org/officeDocument/2006/relationships/hyperlink" Target="https://crackinggoodfood.org/about-us/the-team/" TargetMode="External"/><Relationship Id="rId4" Type="http://schemas.openxmlformats.org/officeDocument/2006/relationships/settings" Target="settings.xml"/><Relationship Id="rId9" Type="http://schemas.openxmlformats.org/officeDocument/2006/relationships/hyperlink" Target="mailto:tracey@crackinggoodfood.org"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9q3ELHvNIZsuLeCd5oz+bFrDw==">CgMxLjAyDmguYXZna3M1Z3dyZ3NoOAByITFNTUFHQmdGZzdseV8yd2tscFNodVc3MVJwQW9QamVXRg==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Torley</dc:creator>
  <cp:lastModifiedBy>Tracey Torley</cp:lastModifiedBy>
  <cp:revision>8</cp:revision>
  <dcterms:created xsi:type="dcterms:W3CDTF">2025-08-25T12:45:00Z</dcterms:created>
  <dcterms:modified xsi:type="dcterms:W3CDTF">2025-10-21T10:47:00Z</dcterms:modified>
</cp:coreProperties>
</file>